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90B" w:rsidRDefault="0042790B" w:rsidP="0042790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42790B" w:rsidRDefault="0042790B" w:rsidP="0042790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42790B" w:rsidRDefault="0042790B" w:rsidP="0042790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42790B" w:rsidP="0042790B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42790B" w:rsidRDefault="0042790B" w:rsidP="0042790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42790B" w:rsidRDefault="0042790B" w:rsidP="0042790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42790B" w:rsidRDefault="0042790B" w:rsidP="0042790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42790B" w:rsidP="0042790B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2790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8 Irregular Migrants (Along with 10 Children) Were Rescued Off the Coast of </w:t>
      </w:r>
      <w:r w:rsidR="00D3123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42790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0</w:t>
      </w:r>
      <w:r>
        <w:rPr>
          <w:rFonts w:ascii="Arial" w:hAnsi="Arial" w:cs="Arial"/>
          <w:noProof/>
          <w:sz w:val="22"/>
          <w:szCs w:val="22"/>
        </w:rPr>
        <w:t>7</w:t>
      </w:r>
      <w:r>
        <w:rPr>
          <w:rFonts w:ascii="Arial" w:hAnsi="Arial" w:cs="Arial"/>
          <w:noProof/>
          <w:sz w:val="22"/>
          <w:szCs w:val="22"/>
        </w:rPr>
        <w:t xml:space="preserve"> November 2024 </w:t>
      </w:r>
      <w:r>
        <w:rPr>
          <w:rFonts w:ascii="Arial" w:hAnsi="Arial" w:cs="Arial"/>
          <w:sz w:val="22"/>
          <w:szCs w:val="22"/>
        </w:rPr>
        <w:t>at 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.55,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Balıkesir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Ayvalık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</w:t>
      </w:r>
      <w:r>
        <w:rPr>
          <w:rFonts w:ascii="Arial" w:hAnsi="Arial" w:cs="Arial"/>
          <w:sz w:val="22"/>
          <w:szCs w:val="22"/>
        </w:rPr>
        <w:t xml:space="preserve">TUR CG Ship (TCSG-84) and </w:t>
      </w:r>
      <w:r>
        <w:rPr>
          <w:rFonts w:ascii="Arial" w:hAnsi="Arial" w:cs="Arial"/>
          <w:sz w:val="22"/>
          <w:szCs w:val="22"/>
        </w:rPr>
        <w:t>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115</w:t>
      </w:r>
      <w:r>
        <w:rPr>
          <w:rFonts w:ascii="Arial" w:hAnsi="Arial" w:cs="Arial"/>
          <w:sz w:val="22"/>
          <w:szCs w:val="22"/>
        </w:rPr>
        <w:t>).</w:t>
      </w:r>
      <w:bookmarkStart w:id="0" w:name="_GoBack"/>
      <w:bookmarkEnd w:id="0"/>
      <w:r w:rsidR="00967188" w:rsidRPr="00967188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3BAB5471" wp14:editId="36D34F23">
            <wp:simplePos x="0" y="0"/>
            <wp:positionH relativeFrom="column">
              <wp:posOffset>-7027</wp:posOffset>
            </wp:positionH>
            <wp:positionV relativeFrom="paragraph">
              <wp:posOffset>912790</wp:posOffset>
            </wp:positionV>
            <wp:extent cx="5760720" cy="4321620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KASIM GÖRÜNTÜLER\07 Kasım\07.11.2024\İsay\08Kas24Ayvalık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 GÖRÜNTÜLER\07 Kasım\07.11.2024\İsay\08Kas24Ayvalık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90B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43D7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67188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1D56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2835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23A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3F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646E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557C3-3DB9-43A6-AFFB-8CB02F410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61</cp:revision>
  <cp:lastPrinted>2024-09-06T07:40:00Z</cp:lastPrinted>
  <dcterms:created xsi:type="dcterms:W3CDTF">2024-09-06T08:01:00Z</dcterms:created>
  <dcterms:modified xsi:type="dcterms:W3CDTF">2024-11-08T06:48:00Z</dcterms:modified>
</cp:coreProperties>
</file>